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88" w:rsidRDefault="00C03FBE" w:rsidP="00271488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5824EB">
        <w:rPr>
          <w:rFonts w:ascii="Grad" w:hAnsi="Grad" w:cs="Arial"/>
          <w:noProof/>
          <w:color w:val="1A0DAB"/>
          <w:sz w:val="20"/>
          <w:szCs w:val="20"/>
        </w:rPr>
        <w:drawing>
          <wp:inline distT="0" distB="0" distL="0" distR="0" wp14:anchorId="09C96A85" wp14:editId="0F081C4D">
            <wp:extent cx="905256" cy="859536"/>
            <wp:effectExtent l="0" t="0" r="0" b="0"/>
            <wp:docPr id="13" name="Picture 13" descr="http://t2.gstatic.com/images?q=tbn:ANd9GcQI6AsGhYTdyLCKynOguE8ezOl8_3W07gTh8qk-36cv9eF5kUaWeP4n9Uk:www.mcas.k12.in.us/cms/lib5/IN01001792/Centricity/Domain/57/sunny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I6AsGhYTdyLCKynOguE8ezOl8_3W07gTh8qk-36cv9eF5kUaWeP4n9Uk:www.mcas.k12.in.us/cms/lib5/IN01001792/Centricity/Domain/57/sunny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488"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 wp14:anchorId="3BF5856A" wp14:editId="350A3B35">
            <wp:extent cx="3257550" cy="1428750"/>
            <wp:effectExtent l="114300" t="114300" r="114300" b="152400"/>
            <wp:docPr id="1" name="Picture 1" descr="http://t1.gstatic.com/images?q=tbn:ANd9GcQqtMrtEpZ5JwJnd7FbAH1-DrsbepTqhDn7p_wA9I4E_VJ0lnKlp7IHWDM:www.iwcs.k12.va.us/uploads/images/slideshow/SummerFeedingProgram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QqtMrtEpZ5JwJnd7FbAH1-DrsbepTqhDn7p_wA9I4E_VJ0lnKlp7IHWDM:www.iwcs.k12.va.us/uploads/images/slideshow/SummerFeedingProgram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38" cy="14264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824EB">
        <w:rPr>
          <w:rFonts w:ascii="Grad" w:hAnsi="Grad" w:cs="Arial"/>
          <w:noProof/>
          <w:color w:val="1A0DAB"/>
          <w:sz w:val="20"/>
          <w:szCs w:val="20"/>
        </w:rPr>
        <w:drawing>
          <wp:inline distT="0" distB="0" distL="0" distR="0" wp14:anchorId="1258C453" wp14:editId="72707034">
            <wp:extent cx="905256" cy="859536"/>
            <wp:effectExtent l="0" t="0" r="0" b="0"/>
            <wp:docPr id="12" name="Picture 12" descr="http://t2.gstatic.com/images?q=tbn:ANd9GcQI6AsGhYTdyLCKynOguE8ezOl8_3W07gTh8qk-36cv9eF5kUaWeP4n9Uk:www.mcas.k12.in.us/cms/lib5/IN01001792/Centricity/Domain/57/sunny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I6AsGhYTdyLCKynOguE8ezOl8_3W07gTh8qk-36cv9eF5kUaWeP4n9Uk:www.mcas.k12.in.us/cms/lib5/IN01001792/Centricity/Domain/57/sunny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BE" w:rsidRDefault="00271488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  <w:r w:rsidRPr="00C03FBE">
        <w:rPr>
          <w:rFonts w:ascii="Sitka Banner" w:hAnsi="Sitka Banner"/>
          <w:b/>
          <w:sz w:val="44"/>
          <w:szCs w:val="44"/>
        </w:rPr>
        <w:t>Summe</w:t>
      </w:r>
      <w:r w:rsidR="00C03FBE" w:rsidRPr="00C03FBE">
        <w:rPr>
          <w:rFonts w:ascii="Sitka Banner" w:hAnsi="Sitka Banner"/>
          <w:b/>
          <w:sz w:val="44"/>
          <w:szCs w:val="44"/>
        </w:rPr>
        <w:t xml:space="preserve">r Food Service Program </w:t>
      </w:r>
    </w:p>
    <w:p w:rsidR="00C03FBE" w:rsidRDefault="00C03FBE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  <w:r w:rsidRPr="00C03FBE">
        <w:rPr>
          <w:rFonts w:ascii="Sitka Banner" w:hAnsi="Sitka Banner"/>
          <w:b/>
          <w:sz w:val="44"/>
          <w:szCs w:val="44"/>
        </w:rPr>
        <w:t xml:space="preserve">Menu </w:t>
      </w:r>
    </w:p>
    <w:p w:rsidR="00271488" w:rsidRDefault="00EF3935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  <w:r>
        <w:rPr>
          <w:rFonts w:ascii="Sitka Banner" w:hAnsi="Sitka Banner"/>
          <w:b/>
          <w:sz w:val="44"/>
          <w:szCs w:val="44"/>
        </w:rPr>
        <w:t>2025</w:t>
      </w:r>
    </w:p>
    <w:p w:rsidR="00C03FBE" w:rsidRPr="00C03FBE" w:rsidRDefault="00C03FBE" w:rsidP="00C03FBE">
      <w:pPr>
        <w:spacing w:after="0" w:line="240" w:lineRule="auto"/>
        <w:jc w:val="center"/>
        <w:rPr>
          <w:rFonts w:ascii="Sitka Banner" w:hAnsi="Sitka Banner"/>
          <w:b/>
          <w:sz w:val="44"/>
          <w:szCs w:val="44"/>
        </w:rPr>
      </w:pP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Monday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>TURKEY SANDWICH</w:t>
      </w:r>
      <w:r w:rsidR="00585C9B" w:rsidRPr="00C03FBE">
        <w:rPr>
          <w:rFonts w:ascii="Sitka Banner" w:hAnsi="Sitka Banner"/>
          <w:sz w:val="36"/>
          <w:szCs w:val="36"/>
        </w:rPr>
        <w:t xml:space="preserve">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585C9B" w:rsidRPr="00C03FBE">
        <w:rPr>
          <w:rFonts w:ascii="Sitka Banner" w:hAnsi="Sitka Banner"/>
          <w:sz w:val="36"/>
          <w:szCs w:val="36"/>
        </w:rPr>
        <w:t xml:space="preserve">FRUIT, ORANGE/PINEAPPLE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585C9B" w:rsidRPr="00C03FBE">
        <w:rPr>
          <w:rFonts w:ascii="Sitka Banner" w:hAnsi="Sitka Banner"/>
          <w:sz w:val="36"/>
          <w:szCs w:val="36"/>
        </w:rPr>
        <w:t>MILK</w:t>
      </w: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Tuesday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>HAM &amp; CHEESE</w:t>
      </w:r>
      <w:r w:rsidR="00B51CA1">
        <w:rPr>
          <w:rFonts w:ascii="Sitka Banner" w:hAnsi="Sitka Banner"/>
          <w:sz w:val="36"/>
          <w:szCs w:val="36"/>
        </w:rPr>
        <w:t xml:space="preserve"> SANDWICH</w:t>
      </w:r>
      <w:r w:rsidR="00585C9B" w:rsidRPr="00C03FBE">
        <w:rPr>
          <w:rFonts w:ascii="Sitka Banner" w:hAnsi="Sitka Banner"/>
          <w:sz w:val="36"/>
          <w:szCs w:val="36"/>
        </w:rPr>
        <w:t xml:space="preserve">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proofErr w:type="gramStart"/>
      <w:r w:rsidR="00585C9B" w:rsidRPr="00C03FBE">
        <w:rPr>
          <w:rFonts w:ascii="Sitka Banner" w:hAnsi="Sitka Banner"/>
          <w:sz w:val="36"/>
          <w:szCs w:val="36"/>
        </w:rPr>
        <w:t xml:space="preserve">FRUIT, </w:t>
      </w:r>
      <w:r w:rsidR="00F6664F">
        <w:rPr>
          <w:rFonts w:ascii="Sitka Banner" w:hAnsi="Sitka Banner"/>
          <w:sz w:val="36"/>
          <w:szCs w:val="36"/>
        </w:rPr>
        <w:t xml:space="preserve"> </w:t>
      </w:r>
      <w:r w:rsidR="00F6664F" w:rsidRPr="00F6664F">
        <w:rPr>
          <w:rFonts w:ascii="Sitka Banner" w:hAnsi="Sitka Banner"/>
          <w:sz w:val="36"/>
          <w:szCs w:val="36"/>
        </w:rPr>
        <w:t>FRUIT</w:t>
      </w:r>
      <w:proofErr w:type="gramEnd"/>
      <w:r w:rsidR="00F6664F" w:rsidRPr="00F6664F">
        <w:rPr>
          <w:rFonts w:ascii="Sitka Banner" w:hAnsi="Sitka Banner"/>
          <w:sz w:val="36"/>
          <w:szCs w:val="36"/>
        </w:rPr>
        <w:t xml:space="preserve"> BLEND JUICE</w:t>
      </w:r>
      <w:r w:rsidR="006B0D41" w:rsidRPr="00C03FBE">
        <w:rPr>
          <w:rFonts w:ascii="Sitka Banner" w:hAnsi="Sitka Banner"/>
          <w:sz w:val="36"/>
          <w:szCs w:val="36"/>
        </w:rPr>
        <w:t xml:space="preserve">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Wednesday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 xml:space="preserve">CLUB </w:t>
      </w:r>
      <w:r w:rsidR="006B0D41" w:rsidRPr="00C03FBE">
        <w:rPr>
          <w:rFonts w:ascii="Sitka Banner" w:hAnsi="Sitka Banner"/>
          <w:sz w:val="36"/>
          <w:szCs w:val="36"/>
        </w:rPr>
        <w:t>SANDWICH</w:t>
      </w:r>
      <w:r w:rsidR="005517E4" w:rsidRPr="00C03FBE">
        <w:rPr>
          <w:rFonts w:ascii="Sitka Banner" w:hAnsi="Sitka Banner"/>
          <w:sz w:val="36"/>
          <w:szCs w:val="36"/>
        </w:rPr>
        <w:t xml:space="preserve"> (</w:t>
      </w:r>
      <w:r w:rsidR="002A6AD0">
        <w:rPr>
          <w:rFonts w:ascii="Sitka Banner" w:hAnsi="Sitka Banner" w:cs="Arabic Typesetting"/>
          <w:sz w:val="36"/>
          <w:szCs w:val="36"/>
        </w:rPr>
        <w:t>BOLOGNA/</w:t>
      </w:r>
      <w:r w:rsidR="00F6664F">
        <w:rPr>
          <w:rFonts w:ascii="Sitka Banner" w:hAnsi="Sitka Banner" w:cs="Arabic Typesetting"/>
          <w:sz w:val="36"/>
          <w:szCs w:val="36"/>
        </w:rPr>
        <w:t xml:space="preserve">TURKEY </w:t>
      </w:r>
      <w:r w:rsidR="00376A56">
        <w:rPr>
          <w:rFonts w:ascii="Sitka Banner" w:hAnsi="Sitka Banner" w:cs="Arabic Typesetting"/>
          <w:sz w:val="36"/>
          <w:szCs w:val="36"/>
        </w:rPr>
        <w:t>HAM</w:t>
      </w:r>
      <w:r w:rsidR="00376A56">
        <w:rPr>
          <w:rFonts w:ascii="Sitka Banner" w:hAnsi="Sitka Banner"/>
          <w:sz w:val="36"/>
          <w:szCs w:val="36"/>
        </w:rPr>
        <w:t xml:space="preserve">),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6B0D41" w:rsidRPr="00C03FBE">
        <w:rPr>
          <w:rFonts w:ascii="Sitka Banner" w:hAnsi="Sitka Banner"/>
          <w:sz w:val="36"/>
          <w:szCs w:val="36"/>
        </w:rPr>
        <w:t>FRUIT</w:t>
      </w:r>
      <w:r w:rsidR="00C03FBE">
        <w:rPr>
          <w:rFonts w:ascii="Sitka Banner" w:hAnsi="Sitka Banner"/>
          <w:sz w:val="40"/>
          <w:szCs w:val="40"/>
        </w:rPr>
        <w:t xml:space="preserve"> </w:t>
      </w:r>
      <w:r w:rsidR="00C03FBE" w:rsidRPr="00C03FBE">
        <w:rPr>
          <w:rFonts w:ascii="Sitka Banner" w:hAnsi="Sitka Banner"/>
          <w:b/>
          <w:sz w:val="40"/>
          <w:szCs w:val="40"/>
          <w:u w:val="single"/>
        </w:rPr>
        <w:t>OR</w:t>
      </w:r>
      <w:r w:rsidR="00243D5C" w:rsidRPr="00C03FBE">
        <w:rPr>
          <w:rFonts w:ascii="Sitka Banner" w:hAnsi="Sitka Banner"/>
          <w:sz w:val="36"/>
          <w:szCs w:val="36"/>
        </w:rPr>
        <w:t xml:space="preserve"> </w:t>
      </w:r>
      <w:r w:rsidR="00C03FBE">
        <w:rPr>
          <w:rFonts w:ascii="Sitka Banner" w:hAnsi="Sitka Banner"/>
          <w:sz w:val="36"/>
          <w:szCs w:val="36"/>
        </w:rPr>
        <w:t>FRESH VEGGIES</w:t>
      </w:r>
      <w:r w:rsidR="00243D5C" w:rsidRPr="00C03FBE">
        <w:rPr>
          <w:rFonts w:ascii="Sitka Banner" w:hAnsi="Sitka Banner"/>
          <w:sz w:val="36"/>
          <w:szCs w:val="36"/>
        </w:rPr>
        <w:t>,</w:t>
      </w:r>
      <w:r w:rsidR="006B0D41" w:rsidRPr="00C03FBE">
        <w:rPr>
          <w:rFonts w:ascii="Sitka Banner" w:hAnsi="Sitka Banner"/>
          <w:sz w:val="36"/>
          <w:szCs w:val="36"/>
        </w:rPr>
        <w:t xml:space="preserve"> APPLE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</w:p>
    <w:p w:rsidR="00271488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Thursday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>TURKEY</w:t>
      </w:r>
      <w:r w:rsidR="00243D5C" w:rsidRPr="00C03FBE">
        <w:rPr>
          <w:rFonts w:ascii="Sitka Banner" w:hAnsi="Sitka Banner"/>
          <w:sz w:val="36"/>
          <w:szCs w:val="36"/>
        </w:rPr>
        <w:t xml:space="preserve"> &amp; CHEESE</w:t>
      </w:r>
      <w:r w:rsidR="00585C9B" w:rsidRPr="00C03FBE">
        <w:rPr>
          <w:rFonts w:ascii="Sitka Banner" w:hAnsi="Sitka Banner"/>
          <w:sz w:val="36"/>
          <w:szCs w:val="36"/>
        </w:rPr>
        <w:t xml:space="preserve"> SANDWICH,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585C9B" w:rsidRPr="00C03FBE">
        <w:rPr>
          <w:rFonts w:ascii="Sitka Banner" w:hAnsi="Sitka Banner"/>
          <w:sz w:val="36"/>
          <w:szCs w:val="36"/>
        </w:rPr>
        <w:t xml:space="preserve">FRUIT, FRUIT BLEND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</w:p>
    <w:p w:rsidR="006B0D41" w:rsidRPr="00C03FBE" w:rsidRDefault="00271488" w:rsidP="00C03FBE">
      <w:pPr>
        <w:jc w:val="center"/>
        <w:rPr>
          <w:rFonts w:ascii="Sitka Banner" w:hAnsi="Sitka Banner"/>
          <w:sz w:val="36"/>
          <w:szCs w:val="36"/>
        </w:rPr>
      </w:pPr>
      <w:r w:rsidRPr="00C03FBE">
        <w:rPr>
          <w:rFonts w:ascii="Sitka Banner" w:hAnsi="Sitka Banner"/>
          <w:b/>
          <w:sz w:val="36"/>
          <w:szCs w:val="36"/>
        </w:rPr>
        <w:t>Friday</w:t>
      </w:r>
      <w:r w:rsidRPr="00C03FBE">
        <w:rPr>
          <w:rFonts w:ascii="Sitka Banner" w:hAnsi="Sitka Banner"/>
          <w:sz w:val="36"/>
          <w:szCs w:val="36"/>
        </w:rPr>
        <w:t xml:space="preserve"> – </w:t>
      </w:r>
      <w:r w:rsidR="005517E4" w:rsidRPr="00C03FBE">
        <w:rPr>
          <w:rFonts w:ascii="Sitka Banner" w:hAnsi="Sitka Banner"/>
          <w:sz w:val="36"/>
          <w:szCs w:val="36"/>
        </w:rPr>
        <w:t xml:space="preserve">HAM </w:t>
      </w:r>
      <w:r w:rsidR="006B0D41" w:rsidRPr="00C03FBE">
        <w:rPr>
          <w:rFonts w:ascii="Sitka Banner" w:hAnsi="Sitka Banner"/>
          <w:sz w:val="36"/>
          <w:szCs w:val="36"/>
        </w:rPr>
        <w:t xml:space="preserve">SANDWICH, </w:t>
      </w:r>
      <w:r w:rsidR="00243D5C" w:rsidRPr="00C03FBE">
        <w:rPr>
          <w:rFonts w:ascii="Sitka Banner" w:hAnsi="Sitka Banner"/>
          <w:sz w:val="36"/>
          <w:szCs w:val="36"/>
        </w:rPr>
        <w:t xml:space="preserve">ASSORTED </w:t>
      </w:r>
      <w:r w:rsidR="006B0D41" w:rsidRPr="00C03FBE">
        <w:rPr>
          <w:rFonts w:ascii="Sitka Banner" w:hAnsi="Sitka Banner"/>
          <w:sz w:val="36"/>
          <w:szCs w:val="36"/>
        </w:rPr>
        <w:t xml:space="preserve">FRUIT, ORANGE JUICE, </w:t>
      </w:r>
      <w:r w:rsidR="00C03FBE">
        <w:rPr>
          <w:rFonts w:ascii="Sitka Banner" w:hAnsi="Sitka Banner"/>
          <w:sz w:val="36"/>
          <w:szCs w:val="36"/>
        </w:rPr>
        <w:t xml:space="preserve">ASSORTED </w:t>
      </w:r>
      <w:r w:rsidR="00C03FBE" w:rsidRPr="00C03FBE">
        <w:rPr>
          <w:rFonts w:ascii="Sitka Banner" w:hAnsi="Sitka Banner"/>
          <w:sz w:val="36"/>
          <w:szCs w:val="36"/>
        </w:rPr>
        <w:t>MILK</w:t>
      </w:r>
      <w:r w:rsidR="002A6AD0">
        <w:rPr>
          <w:rFonts w:ascii="Sitka Banner" w:hAnsi="Sitka Banner"/>
          <w:sz w:val="36"/>
          <w:szCs w:val="36"/>
        </w:rPr>
        <w:t xml:space="preserve"> </w:t>
      </w:r>
    </w:p>
    <w:p w:rsidR="00C03FBE" w:rsidRDefault="00C03FBE" w:rsidP="00C03FBE">
      <w:pPr>
        <w:jc w:val="center"/>
        <w:rPr>
          <w:rFonts w:ascii="Sitka Banner" w:eastAsia="Calibri" w:hAnsi="Sitka Banner" w:cs="Times New Roman"/>
          <w:b/>
          <w:sz w:val="18"/>
          <w:szCs w:val="18"/>
        </w:rPr>
      </w:pPr>
      <w:r w:rsidRPr="00C03FBE">
        <w:rPr>
          <w:rFonts w:ascii="Sitka Banner" w:hAnsi="Sitka Banner" w:cs="Arial"/>
          <w:noProof/>
          <w:color w:val="1A0DAB"/>
          <w:sz w:val="20"/>
          <w:szCs w:val="20"/>
        </w:rPr>
        <w:drawing>
          <wp:inline distT="0" distB="0" distL="0" distR="0" wp14:anchorId="3AB5AEC4" wp14:editId="66FE74A9">
            <wp:extent cx="1005840" cy="952902"/>
            <wp:effectExtent l="0" t="0" r="3810" b="0"/>
            <wp:docPr id="4" name="Picture 4" descr="http://t2.gstatic.com/images?q=tbn:ANd9GcSe24_WE3o61WUG-K-mASR1hd68P2rNvHyadJO5b2KauJJRidHisaTdCw4:www.isbe.net/images/sfsp-logo-bi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e24_WE3o61WUG-K-mASR1hd68P2rNvHyadJO5b2KauJJRidHisaTdCw4:www.isbe.net/images/sfsp-logo-bi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FBE">
        <w:rPr>
          <w:rFonts w:ascii="Sitka Banner" w:hAnsi="Sitka Banner" w:cs="Arial"/>
          <w:noProof/>
          <w:color w:val="1A0DAB"/>
          <w:sz w:val="20"/>
          <w:szCs w:val="20"/>
        </w:rPr>
        <w:drawing>
          <wp:inline distT="0" distB="0" distL="0" distR="0" wp14:anchorId="3AB5AEC4" wp14:editId="66FE74A9">
            <wp:extent cx="1005840" cy="952902"/>
            <wp:effectExtent l="0" t="0" r="3810" b="0"/>
            <wp:docPr id="3" name="Picture 3" descr="http://t2.gstatic.com/images?q=tbn:ANd9GcSe24_WE3o61WUG-K-mASR1hd68P2rNvHyadJO5b2KauJJRidHisaTdCw4:www.isbe.net/images/sfsp-logo-bi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e24_WE3o61WUG-K-mASR1hd68P2rNvHyadJO5b2KauJJRidHisaTdCw4:www.isbe.net/images/sfsp-logo-bi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FBE">
        <w:rPr>
          <w:rFonts w:ascii="Sitka Banner" w:hAnsi="Sitka Banner" w:cs="Arial"/>
          <w:noProof/>
          <w:color w:val="1A0DAB"/>
          <w:sz w:val="20"/>
          <w:szCs w:val="20"/>
        </w:rPr>
        <w:drawing>
          <wp:inline distT="0" distB="0" distL="0" distR="0" wp14:anchorId="3AB5AEC4" wp14:editId="66FE74A9">
            <wp:extent cx="1005840" cy="952902"/>
            <wp:effectExtent l="0" t="0" r="3810" b="0"/>
            <wp:docPr id="2" name="Picture 2" descr="http://t2.gstatic.com/images?q=tbn:ANd9GcSe24_WE3o61WUG-K-mASR1hd68P2rNvHyadJO5b2KauJJRidHisaTdCw4:www.isbe.net/images/sfsp-logo-big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e24_WE3o61WUG-K-mASR1hd68P2rNvHyadJO5b2KauJJRidHisaTdCw4:www.isbe.net/images/sfsp-logo-big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5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BE" w:rsidRDefault="00965B32" w:rsidP="00C03FBE">
      <w:pPr>
        <w:spacing w:after="0" w:line="240" w:lineRule="auto"/>
        <w:jc w:val="center"/>
        <w:rPr>
          <w:rFonts w:ascii="Sitka Banner" w:eastAsia="Calibri" w:hAnsi="Sitka Banner" w:cs="Times New Roman"/>
          <w:b/>
          <w:sz w:val="18"/>
          <w:szCs w:val="18"/>
        </w:rPr>
      </w:pPr>
      <w:r w:rsidRPr="00C03FBE">
        <w:rPr>
          <w:rFonts w:ascii="Sitka Banner" w:eastAsia="Calibri" w:hAnsi="Sitka Banner" w:cs="Times New Roman"/>
          <w:b/>
          <w:sz w:val="18"/>
          <w:szCs w:val="18"/>
        </w:rPr>
        <w:t xml:space="preserve">*This Institution is an Equal Opportunity Provider*                                                                       </w:t>
      </w:r>
    </w:p>
    <w:p w:rsidR="00965B32" w:rsidRPr="00C03FBE" w:rsidRDefault="00965B32" w:rsidP="00C03FBE">
      <w:pPr>
        <w:spacing w:after="0" w:line="240" w:lineRule="auto"/>
        <w:jc w:val="center"/>
        <w:rPr>
          <w:rFonts w:ascii="Sitka Banner" w:eastAsia="Calibri" w:hAnsi="Sitka Banner" w:cs="Times New Roman"/>
          <w:b/>
          <w:sz w:val="18"/>
          <w:szCs w:val="18"/>
        </w:rPr>
      </w:pPr>
      <w:r w:rsidRPr="00C03FBE">
        <w:rPr>
          <w:rFonts w:ascii="Sitka Banner" w:eastAsia="Calibri" w:hAnsi="Sitka Banner" w:cs="Times New Roman"/>
          <w:b/>
          <w:sz w:val="18"/>
          <w:szCs w:val="18"/>
        </w:rPr>
        <w:t xml:space="preserve"> ***Menus are Subject to Change without Prior Notice****</w:t>
      </w:r>
    </w:p>
    <w:sectPr w:rsidR="00965B32" w:rsidRPr="00C03FBE" w:rsidSect="00C03F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d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88"/>
    <w:rsid w:val="000467D5"/>
    <w:rsid w:val="000B681E"/>
    <w:rsid w:val="001A7B9C"/>
    <w:rsid w:val="00243D5C"/>
    <w:rsid w:val="00271488"/>
    <w:rsid w:val="002A6AD0"/>
    <w:rsid w:val="002D587A"/>
    <w:rsid w:val="00376A56"/>
    <w:rsid w:val="005517E4"/>
    <w:rsid w:val="00580439"/>
    <w:rsid w:val="005824EB"/>
    <w:rsid w:val="00585C9B"/>
    <w:rsid w:val="00662F9D"/>
    <w:rsid w:val="006B0D41"/>
    <w:rsid w:val="00707A68"/>
    <w:rsid w:val="0074630C"/>
    <w:rsid w:val="00965B32"/>
    <w:rsid w:val="00970794"/>
    <w:rsid w:val="009B3FB3"/>
    <w:rsid w:val="00A067D6"/>
    <w:rsid w:val="00A55F9F"/>
    <w:rsid w:val="00A93555"/>
    <w:rsid w:val="00B51CA1"/>
    <w:rsid w:val="00C03FBE"/>
    <w:rsid w:val="00CD0877"/>
    <w:rsid w:val="00DA1524"/>
    <w:rsid w:val="00E5684B"/>
    <w:rsid w:val="00E91988"/>
    <w:rsid w:val="00EF3935"/>
    <w:rsid w:val="00F6664F"/>
    <w:rsid w:val="00FA11EA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71622-7541-4F1D-B00A-8F1D8F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fornian FB" w:eastAsiaTheme="minorHAnsi" w:hAnsi="Californian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://www.iwcs.k12.va.us/news/article/may/15/2014/iwcs-food-services-department-to-participate-in-usda-summer-food-service-program/&amp;sa=U&amp;ei=zLF8U9DjAoOMqgb43oKgCw&amp;ved=0CDgQ9QEwBQ&amp;usg=AFQjCNHo--t-E6LVWHFfyg9cVUcawQdgG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://www.google.com/url?q=http://www.mcas.k12.in.us/Page/143&amp;sa=U&amp;ei=zLF8U9DjAoOMqgb43oKgCw&amp;ved=0CFQQ9QEwEw&amp;usg=AFQjCNFOMnH3bOzFVM3Dyu_zOmJBlzBB2g" TargetMode="External"/><Relationship Id="rId9" Type="http://schemas.openxmlformats.org/officeDocument/2006/relationships/hyperlink" Target="http://www.google.com/url?q=http://www.isbe.net/nutrition/htmls/summer.htm&amp;sa=U&amp;ei=zLF8U9DjAoOMqgb43oKgCw&amp;ved=0CEQQ9QEwCw&amp;usg=AFQjCNEJi2km2OnKbs5NrfF8kpnBuFlJ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Curry,Joyce</dc:creator>
  <cp:lastModifiedBy>Curry,Joyce</cp:lastModifiedBy>
  <cp:revision>14</cp:revision>
  <cp:lastPrinted>2017-05-10T14:54:00Z</cp:lastPrinted>
  <dcterms:created xsi:type="dcterms:W3CDTF">2017-03-21T20:42:00Z</dcterms:created>
  <dcterms:modified xsi:type="dcterms:W3CDTF">2025-02-27T21:17:00Z</dcterms:modified>
</cp:coreProperties>
</file>